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4D" w:rsidRPr="003D444D" w:rsidRDefault="003D444D" w:rsidP="003D444D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Проект </w:t>
      </w:r>
    </w:p>
    <w:p w:rsidR="003D444D" w:rsidRPr="003D444D" w:rsidRDefault="003D444D" w:rsidP="003D444D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подготовлен</w:t>
      </w:r>
    </w:p>
    <w:p w:rsidR="003D444D" w:rsidRPr="003D444D" w:rsidRDefault="003D444D" w:rsidP="003D444D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по вопросам   общественной безопасности</w:t>
      </w: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3D444D" w:rsidRPr="003D444D" w:rsidRDefault="003D444D" w:rsidP="003D4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713B1F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713B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9282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A745A7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7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Выдача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разрешений на выполнение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авиационных работ, парашютных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прыжков, демонстрационных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полетов воздушных судов,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полетов беспилотных воздушных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судов (за исключением полетов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беспилотных воздушных судов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 максимальной взлетной массой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менее 0,25 кг), подъемов привязных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аэростатов над территорией муниципального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образования городской округ Сургут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Ханты-Мансийского автономного </w:t>
      </w:r>
    </w:p>
    <w:p w:rsidR="00A745A7" w:rsidRDefault="00384C2E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Округа – </w:t>
      </w:r>
      <w:r w:rsidR="003D444D"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Югры, а также посадку (взлет)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расположенные в границах территории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городской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округ Сургут Ханты-Мансийского </w:t>
      </w:r>
    </w:p>
    <w:p w:rsidR="00A745A7" w:rsidRDefault="00384C2E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автономного округа – </w:t>
      </w:r>
      <w:r w:rsidR="003D444D"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Югры площадки, </w:t>
      </w:r>
    </w:p>
    <w:p w:rsidR="00A745A7" w:rsidRDefault="00384C2E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сведения</w:t>
      </w:r>
      <w:proofErr w:type="gramEnd"/>
      <w:r w:rsidR="003D444D"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 которых не опубликованы </w:t>
      </w:r>
    </w:p>
    <w:p w:rsidR="003D444D" w:rsidRPr="003D444D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документах аэронавигационной информации»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2F" w:rsidRDefault="003D444D" w:rsidP="00A33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Федеральным законом от 27.07.2010 № 210-ФЗ </w:t>
      </w:r>
      <w:r w:rsidR="0001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="0001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  <w:r w:rsidRPr="003D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33E21" w:rsidRPr="00384C2E" w:rsidRDefault="003D444D" w:rsidP="00384C2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от 29.10.2021 № 9282</w:t>
      </w:r>
      <w:r w:rsid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</w:t>
      </w:r>
      <w:r w:rsidRPr="00384C2E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территорией муниципального образования городской округ Сургут Ханты-М</w:t>
      </w:r>
      <w:r w:rsidR="00384C2E" w:rsidRPr="00384C2E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</w:t>
      </w:r>
      <w:r w:rsidR="00384C2E">
        <w:rPr>
          <w:rFonts w:ascii="Times New Roman" w:hAnsi="Times New Roman" w:cs="Times New Roman"/>
          <w:sz w:val="28"/>
          <w:szCs w:val="28"/>
        </w:rPr>
        <w:t>–</w:t>
      </w:r>
      <w:r w:rsidR="00384C2E" w:rsidRPr="00384C2E">
        <w:rPr>
          <w:rFonts w:ascii="Times New Roman" w:hAnsi="Times New Roman" w:cs="Times New Roman"/>
          <w:sz w:val="28"/>
          <w:szCs w:val="28"/>
        </w:rPr>
        <w:t xml:space="preserve"> </w:t>
      </w:r>
      <w:r w:rsidRPr="00384C2E">
        <w:rPr>
          <w:rFonts w:ascii="Times New Roman" w:hAnsi="Times New Roman" w:cs="Times New Roman"/>
          <w:sz w:val="28"/>
          <w:szCs w:val="28"/>
        </w:rPr>
        <w:t xml:space="preserve">Югры, а также посадку (взлет) на расположенные в границах территории муниципального образования городской округ Сургут Ханты-Мансийского автономного округа - Югры площадки, сведения о которых не опубликованы в документах аэронавигационной информации» 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745A7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, 25.04.202</w:t>
      </w:r>
      <w:r w:rsidR="00604D5A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3275, 21.01.2025 № 281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33E21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04D5A" w:rsidRPr="00A33E21" w:rsidRDefault="00604D5A" w:rsidP="00490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A33E21" w:rsidRPr="00A33E21" w:rsidRDefault="00A33E21" w:rsidP="00384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признать утратившим силу.</w:t>
      </w:r>
    </w:p>
    <w:p w:rsidR="00773BE9" w:rsidRDefault="00A33E21" w:rsidP="00384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раздела II</w:t>
      </w:r>
      <w:r w:rsidR="0021764E"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604D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773BE9" w:rsidRPr="001B0C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33E21" w:rsidRPr="00A33E21" w:rsidRDefault="00A33E21" w:rsidP="00384C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«14. </w:t>
      </w:r>
      <w:r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Максимальный срок ожидания в очереди при подаче запроса </w:t>
      </w:r>
      <w:r w:rsidR="00187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21764E"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непосредствен</w:t>
      </w:r>
      <w:bookmarkStart w:id="0" w:name="_GoBack"/>
      <w:bookmarkEnd w:id="0"/>
      <w:r w:rsidR="0021764E"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21764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орган, предоставляющий муниципальную услугу</w:t>
      </w:r>
      <w:r w:rsidR="00604D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составляет не более </w:t>
      </w:r>
      <w:r w:rsidR="00187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 минут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</w:t>
      </w:r>
      <w:r w:rsidRPr="00A33E2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66ACD" w:rsidRDefault="00A33E21" w:rsidP="00384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45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18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773BE9" w:rsidRPr="001B0C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r w:rsidR="0021764E"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A745A7"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6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16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166A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E21" w:rsidRDefault="00A33E21" w:rsidP="00384C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>«16. Т</w:t>
      </w:r>
      <w:r w:rsidRPr="00217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ребования к помещениям, в которых предоставляется муниципальная услуга, к залу </w:t>
      </w:r>
      <w:r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="00384C2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 о социальной защите инвалидов</w:t>
      </w:r>
      <w:r w:rsidR="00A745A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».</w:t>
      </w:r>
    </w:p>
    <w:p w:rsidR="00773BE9" w:rsidRDefault="008F5D45" w:rsidP="00384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46466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ункт 5 раздела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III</w:t>
      </w:r>
      <w:r w:rsidR="0046466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4664"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464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464664"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4646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4664" w:rsidRPr="00773BE9" w:rsidRDefault="00464664" w:rsidP="00384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«5.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административн</w:t>
      </w:r>
      <w:r w:rsidR="00384C2E">
        <w:rPr>
          <w:rFonts w:ascii="Times New Roman" w:hAnsi="Times New Roman" w:cs="Times New Roman"/>
          <w:sz w:val="28"/>
          <w:szCs w:val="28"/>
        </w:rPr>
        <w:t>ым регламентом не предусмотрены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3E21" w:rsidRDefault="00A33E21" w:rsidP="00384C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8F5D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</w:t>
      </w:r>
      <w:r w:rsidRPr="00A33E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16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166ACD" w:rsidRPr="00A33E21" w:rsidRDefault="00166ACD" w:rsidP="00384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«Раздел </w:t>
      </w:r>
      <w:r w:rsidRPr="00A33E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V. Иные положения, предусмотренные нормативным правовым актом Правительства Российской Федерации</w:t>
      </w:r>
    </w:p>
    <w:p w:rsidR="00166ACD" w:rsidRPr="00A33E21" w:rsidRDefault="00166ACD" w:rsidP="00384C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</w:t>
      </w:r>
      <w:r w:rsidR="00187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предусмотрены».</w:t>
      </w:r>
    </w:p>
    <w:p w:rsidR="00A33E21" w:rsidRDefault="00A33E21" w:rsidP="00384C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5D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</w:t>
      </w:r>
      <w:r w:rsidRPr="00A33E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3D444D" w:rsidRPr="003D444D" w:rsidRDefault="003D444D" w:rsidP="00384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D444D" w:rsidRPr="003D444D" w:rsidRDefault="003D444D" w:rsidP="00384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D44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docsurgut.ru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44D" w:rsidRPr="003D444D" w:rsidRDefault="003D444D" w:rsidP="00384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3D444D" w:rsidRPr="003D444D" w:rsidRDefault="003D444D" w:rsidP="00384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</w:t>
      </w:r>
      <w:r w:rsidR="000117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безопасности городского округа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44D" w:rsidRPr="003D444D" w:rsidRDefault="003D444D" w:rsidP="003D4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4F" w:rsidRDefault="003D444D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A7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D444D">
        <w:rPr>
          <w:rFonts w:ascii="Times New Roman" w:hAnsi="Times New Roman" w:cs="Times New Roman"/>
          <w:sz w:val="28"/>
          <w:szCs w:val="28"/>
        </w:rPr>
        <w:t>М.Н. Слепов</w:t>
      </w: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Pr="00DA5426" w:rsidRDefault="00DA5426" w:rsidP="00DA54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426" w:rsidRPr="00DA5426" w:rsidRDefault="00DA5426" w:rsidP="00DA54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426" w:rsidRPr="003D444D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5426" w:rsidRPr="003D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492F"/>
    <w:multiLevelType w:val="hybridMultilevel"/>
    <w:tmpl w:val="FCCE2972"/>
    <w:lvl w:ilvl="0" w:tplc="BDA05BF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CC"/>
    <w:rsid w:val="0001172F"/>
    <w:rsid w:val="00166ACD"/>
    <w:rsid w:val="00187423"/>
    <w:rsid w:val="00192494"/>
    <w:rsid w:val="001B0C36"/>
    <w:rsid w:val="001F18CC"/>
    <w:rsid w:val="0021764E"/>
    <w:rsid w:val="002D151A"/>
    <w:rsid w:val="00384C2E"/>
    <w:rsid w:val="003D444D"/>
    <w:rsid w:val="003F6465"/>
    <w:rsid w:val="00464664"/>
    <w:rsid w:val="004908AB"/>
    <w:rsid w:val="0056678E"/>
    <w:rsid w:val="00604D5A"/>
    <w:rsid w:val="00713B1F"/>
    <w:rsid w:val="00773BE9"/>
    <w:rsid w:val="00804502"/>
    <w:rsid w:val="008F5D45"/>
    <w:rsid w:val="009B34E9"/>
    <w:rsid w:val="00A33E21"/>
    <w:rsid w:val="00A745A7"/>
    <w:rsid w:val="00B6564F"/>
    <w:rsid w:val="00C46B05"/>
    <w:rsid w:val="00DA5426"/>
    <w:rsid w:val="00F5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3F14C-6BF6-4931-9EB5-C185A9E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44D"/>
  </w:style>
  <w:style w:type="paragraph" w:styleId="1">
    <w:name w:val="heading 1"/>
    <w:basedOn w:val="a"/>
    <w:next w:val="a"/>
    <w:link w:val="10"/>
    <w:uiPriority w:val="9"/>
    <w:qFormat/>
    <w:rsid w:val="003D4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0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Гаринская Ольга Николаевна</dc:creator>
  <cp:keywords/>
  <dc:description/>
  <cp:lastModifiedBy>Гаринская Ольга Николаевна</cp:lastModifiedBy>
  <cp:revision>2</cp:revision>
  <dcterms:created xsi:type="dcterms:W3CDTF">2025-07-03T06:06:00Z</dcterms:created>
  <dcterms:modified xsi:type="dcterms:W3CDTF">2025-07-03T06:06:00Z</dcterms:modified>
</cp:coreProperties>
</file>